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B81E21">
        <w:rPr>
          <w:bCs/>
          <w:sz w:val="28"/>
          <w:szCs w:val="28"/>
        </w:rPr>
        <w:t>565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1E21">
        <w:rPr>
          <w:sz w:val="28"/>
          <w:szCs w:val="28"/>
        </w:rPr>
        <w:t xml:space="preserve">       19</w:t>
      </w:r>
      <w:r w:rsidR="0031370D">
        <w:rPr>
          <w:sz w:val="28"/>
          <w:szCs w:val="28"/>
        </w:rPr>
        <w:t xml:space="preserve"> мая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B81E21" w:rsidRPr="00B81E21" w:rsidP="00B81E21">
      <w:pPr>
        <w:ind w:firstLine="540"/>
        <w:jc w:val="both"/>
        <w:rPr>
          <w:sz w:val="28"/>
          <w:szCs w:val="28"/>
        </w:rPr>
      </w:pPr>
      <w:r w:rsidRPr="00B81E21">
        <w:rPr>
          <w:sz w:val="28"/>
          <w:szCs w:val="28"/>
        </w:rPr>
        <w:t>рассмотрев м</w:t>
      </w:r>
      <w:r w:rsidRPr="00B81E21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B81E21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B81E21" w:rsidR="00BD3FA6">
        <w:rPr>
          <w:rFonts w:eastAsia="MS Mincho"/>
          <w:sz w:val="28"/>
          <w:szCs w:val="28"/>
          <w:lang w:eastAsia="x-none"/>
        </w:rPr>
        <w:t xml:space="preserve"> </w:t>
      </w:r>
      <w:r w:rsidRPr="00B81E21">
        <w:rPr>
          <w:sz w:val="28"/>
          <w:szCs w:val="28"/>
        </w:rPr>
        <w:t xml:space="preserve">Нургалеева Эдуарда Хусаиновича, </w:t>
      </w:r>
      <w:r w:rsidR="002846B5">
        <w:rPr>
          <w:sz w:val="28"/>
          <w:szCs w:val="28"/>
        </w:rPr>
        <w:t>…</w:t>
      </w:r>
      <w:r w:rsidRPr="00B81E21">
        <w:rPr>
          <w:sz w:val="28"/>
          <w:szCs w:val="28"/>
        </w:rPr>
        <w:t xml:space="preserve"> года рождения, уроженца </w:t>
      </w:r>
      <w:r w:rsidR="002846B5">
        <w:rPr>
          <w:sz w:val="28"/>
          <w:szCs w:val="28"/>
        </w:rPr>
        <w:t>…</w:t>
      </w:r>
      <w:r w:rsidRPr="00B81E21">
        <w:rPr>
          <w:sz w:val="28"/>
          <w:szCs w:val="28"/>
        </w:rPr>
        <w:t xml:space="preserve">, проживающего по адресу: </w:t>
      </w:r>
      <w:r w:rsidR="002846B5">
        <w:rPr>
          <w:sz w:val="28"/>
          <w:szCs w:val="28"/>
        </w:rPr>
        <w:t>…</w:t>
      </w:r>
      <w:r w:rsidRPr="00B81E21">
        <w:rPr>
          <w:sz w:val="28"/>
          <w:szCs w:val="28"/>
        </w:rPr>
        <w:t xml:space="preserve">, паспорт </w:t>
      </w:r>
      <w:r w:rsidR="002846B5">
        <w:rPr>
          <w:sz w:val="28"/>
          <w:szCs w:val="28"/>
        </w:rPr>
        <w:t>…</w:t>
      </w:r>
    </w:p>
    <w:p w:rsidR="00B81E21" w:rsidRPr="00B81E21" w:rsidP="00B81E21">
      <w:pPr>
        <w:ind w:left="3540"/>
        <w:rPr>
          <w:sz w:val="28"/>
          <w:szCs w:val="28"/>
        </w:rPr>
      </w:pPr>
      <w:r w:rsidRPr="00B81E21">
        <w:rPr>
          <w:sz w:val="28"/>
          <w:szCs w:val="28"/>
        </w:rPr>
        <w:t xml:space="preserve">      УСТАНОВИЛ:</w:t>
      </w:r>
    </w:p>
    <w:p w:rsidR="005569E6" w:rsidP="00B81E21">
      <w:pPr>
        <w:ind w:firstLine="540"/>
        <w:jc w:val="both"/>
        <w:rPr>
          <w:szCs w:val="28"/>
        </w:rPr>
      </w:pPr>
      <w:r w:rsidRPr="00B81E21">
        <w:rPr>
          <w:sz w:val="28"/>
          <w:szCs w:val="28"/>
        </w:rPr>
        <w:t>Нургалеев Э.Х., являясь генеральным директором ООО «СВОС</w:t>
      </w:r>
      <w:r w:rsidRPr="00B81E21" w:rsidR="0031370D">
        <w:rPr>
          <w:sz w:val="28"/>
          <w:szCs w:val="28"/>
        </w:rPr>
        <w:t xml:space="preserve">», расположенного по адресу: г. Нижневартовск, ул. Мира, </w:t>
      </w:r>
      <w:r>
        <w:rPr>
          <w:sz w:val="28"/>
          <w:szCs w:val="28"/>
        </w:rPr>
        <w:t>4,17</w:t>
      </w:r>
      <w:r w:rsidRPr="00B81E21" w:rsidR="009C5CB2">
        <w:rPr>
          <w:sz w:val="28"/>
          <w:szCs w:val="28"/>
        </w:rPr>
        <w:t>, не</w:t>
      </w:r>
      <w:r w:rsidRPr="001F4996" w:rsidR="009C5CB2">
        <w:rPr>
          <w:sz w:val="28"/>
          <w:szCs w:val="28"/>
        </w:rPr>
        <w:t xml:space="preserve"> представил в </w:t>
      </w:r>
      <w:r w:rsidRPr="001F4996" w:rsidR="002A0224">
        <w:rPr>
          <w:sz w:val="28"/>
          <w:szCs w:val="28"/>
        </w:rPr>
        <w:t>Межрайонную ИФНС России № 6 по ХМАО-Югре расчет по страховы</w:t>
      </w:r>
      <w:r>
        <w:rPr>
          <w:sz w:val="28"/>
          <w:szCs w:val="28"/>
        </w:rPr>
        <w:t>м взносам за 9</w:t>
      </w:r>
      <w:r w:rsidR="001F4996">
        <w:rPr>
          <w:sz w:val="28"/>
          <w:szCs w:val="28"/>
        </w:rPr>
        <w:t xml:space="preserve"> месяцев</w:t>
      </w:r>
      <w:r w:rsidRPr="001F4996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>
        <w:rPr>
          <w:sz w:val="28"/>
          <w:szCs w:val="28"/>
        </w:rPr>
        <w:t>25.10.2024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1F4996">
        <w:rPr>
          <w:sz w:val="28"/>
          <w:szCs w:val="28"/>
        </w:rPr>
        <w:t xml:space="preserve"> </w:t>
      </w:r>
      <w:r>
        <w:rPr>
          <w:sz w:val="28"/>
          <w:szCs w:val="28"/>
        </w:rPr>
        <w:t>20.11.2024</w:t>
      </w:r>
      <w:r w:rsidR="001F4996">
        <w:rPr>
          <w:sz w:val="28"/>
          <w:szCs w:val="28"/>
        </w:rPr>
        <w:t xml:space="preserve">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B81E21" w:rsidR="00B81E21">
        <w:rPr>
          <w:sz w:val="28"/>
          <w:szCs w:val="28"/>
        </w:rPr>
        <w:t>Нургалеев Э.Х</w:t>
      </w:r>
      <w:r>
        <w:rPr>
          <w:sz w:val="28"/>
          <w:szCs w:val="28"/>
        </w:rPr>
        <w:t>. не явился, о времени и месте рассмотрения административного материала уведомлялс</w:t>
      </w:r>
      <w:r>
        <w:rPr>
          <w:sz w:val="28"/>
          <w:szCs w:val="28"/>
        </w:rPr>
        <w:t>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</w:t>
      </w:r>
      <w:r>
        <w:rPr>
          <w:sz w:val="28"/>
          <w:szCs w:val="28"/>
        </w:rPr>
        <w:t xml:space="preserve">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</w:t>
      </w:r>
      <w:r>
        <w:rPr>
          <w:sz w:val="28"/>
          <w:szCs w:val="28"/>
        </w:rPr>
        <w:t xml:space="preserve">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</w:t>
      </w:r>
      <w:r>
        <w:rPr>
          <w:sz w:val="28"/>
          <w:szCs w:val="28"/>
        </w:rPr>
        <w:t>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  <w:szCs w:val="28"/>
        </w:rPr>
        <w:t>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</w:t>
      </w:r>
      <w:r>
        <w:rPr>
          <w:sz w:val="28"/>
          <w:szCs w:val="28"/>
        </w:rPr>
        <w:t>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B81E21" w:rsidR="00B81E21">
        <w:rPr>
          <w:sz w:val="28"/>
          <w:szCs w:val="28"/>
        </w:rPr>
        <w:t>Нургалеев</w:t>
      </w:r>
      <w:r w:rsidR="00B81E21">
        <w:rPr>
          <w:sz w:val="28"/>
          <w:szCs w:val="28"/>
        </w:rPr>
        <w:t>а</w:t>
      </w:r>
      <w:r w:rsidRPr="00B81E21" w:rsidR="00B81E21">
        <w:rPr>
          <w:sz w:val="28"/>
          <w:szCs w:val="28"/>
        </w:rPr>
        <w:t xml:space="preserve"> Э.Х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</w:t>
      </w:r>
      <w:r>
        <w:rPr>
          <w:sz w:val="28"/>
          <w:szCs w:val="28"/>
        </w:rPr>
        <w:t>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</w:t>
      </w:r>
      <w:r>
        <w:rPr>
          <w:sz w:val="28"/>
          <w:szCs w:val="28"/>
        </w:rPr>
        <w:t>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B81E21">
        <w:rPr>
          <w:sz w:val="28"/>
          <w:szCs w:val="28"/>
        </w:rPr>
        <w:t>Нургалеева Эдуарда Хусаиновича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</w:t>
      </w:r>
      <w:r>
        <w:rPr>
          <w:sz w:val="28"/>
          <w:szCs w:val="28"/>
        </w:rPr>
        <w:t xml:space="preserve">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6B5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370D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A3E9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0640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9A9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1E21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0328"/>
    <w:rsid w:val="00CB567B"/>
    <w:rsid w:val="00CB5FF6"/>
    <w:rsid w:val="00CB6000"/>
    <w:rsid w:val="00CC2F4F"/>
    <w:rsid w:val="00CC5E13"/>
    <w:rsid w:val="00CD4D25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521D-E434-47A9-A2E1-77C4A47B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